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5D" w:rsidRPr="00D37342" w:rsidRDefault="00005A5D" w:rsidP="002A1442">
      <w:pPr>
        <w:spacing w:line="360" w:lineRule="auto"/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005A5D" w:rsidRPr="00005A5D" w:rsidRDefault="00005A5D" w:rsidP="002A1442">
      <w:pPr>
        <w:spacing w:line="360" w:lineRule="auto"/>
        <w:contextualSpacing/>
        <w:jc w:val="center"/>
        <w:outlineLvl w:val="0"/>
        <w:rPr>
          <w:b/>
          <w:sz w:val="26"/>
          <w:szCs w:val="26"/>
          <w:lang w:val="uk-UA"/>
        </w:rPr>
      </w:pPr>
      <w:bookmarkStart w:id="5" w:name="_Toc271704008"/>
      <w:bookmarkStart w:id="6" w:name="_Toc271704181"/>
      <w:r w:rsidRPr="00005A5D">
        <w:rPr>
          <w:b/>
          <w:sz w:val="26"/>
          <w:szCs w:val="26"/>
          <w:lang w:val="uk-UA"/>
        </w:rPr>
        <w:t>ХАРКІВСЬКА НАЦІОНАЛЬНА АКАДЕМІЯ</w:t>
      </w:r>
      <w:bookmarkEnd w:id="5"/>
      <w:bookmarkEnd w:id="6"/>
      <w:r w:rsidRPr="00005A5D">
        <w:rPr>
          <w:b/>
          <w:sz w:val="26"/>
          <w:szCs w:val="26"/>
          <w:lang w:val="uk-UA"/>
        </w:rPr>
        <w:t xml:space="preserve"> </w:t>
      </w:r>
      <w:bookmarkStart w:id="7" w:name="_Toc271704009"/>
      <w:bookmarkStart w:id="8" w:name="_Toc271704182"/>
      <w:r w:rsidRPr="00005A5D">
        <w:rPr>
          <w:b/>
          <w:sz w:val="26"/>
          <w:szCs w:val="26"/>
          <w:lang w:val="uk-UA"/>
        </w:rPr>
        <w:t>МІСЬКОГО ГОСПОДАРСТВА</w:t>
      </w:r>
      <w:bookmarkEnd w:id="7"/>
      <w:bookmarkEnd w:id="8"/>
    </w:p>
    <w:p w:rsidR="00005A5D" w:rsidRPr="00D37342" w:rsidRDefault="00005A5D" w:rsidP="00005A5D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005A5D" w:rsidRPr="00D37342" w:rsidRDefault="00005A5D" w:rsidP="00005A5D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005A5D" w:rsidRPr="00D37342" w:rsidRDefault="00005A5D" w:rsidP="00005A5D">
      <w:pPr>
        <w:contextualSpacing/>
        <w:outlineLvl w:val="0"/>
        <w:rPr>
          <w:sz w:val="28"/>
          <w:szCs w:val="28"/>
          <w:lang w:val="uk-UA"/>
        </w:rPr>
      </w:pPr>
    </w:p>
    <w:p w:rsidR="004A3FAE" w:rsidRPr="002148C2" w:rsidRDefault="004A3FAE" w:rsidP="004A3FAE">
      <w:pPr>
        <w:outlineLvl w:val="0"/>
        <w:rPr>
          <w:rFonts w:ascii="SchoolBook" w:hAnsi="SchoolBook"/>
          <w:sz w:val="28"/>
          <w:szCs w:val="28"/>
          <w:lang w:val="uk-UA"/>
        </w:rPr>
      </w:pPr>
    </w:p>
    <w:p w:rsidR="004A3FAE" w:rsidRPr="002148C2" w:rsidRDefault="004A3FAE" w:rsidP="004A3FAE">
      <w:pPr>
        <w:outlineLvl w:val="0"/>
        <w:rPr>
          <w:rFonts w:ascii="SchoolBook" w:hAnsi="SchoolBook"/>
          <w:sz w:val="28"/>
          <w:szCs w:val="28"/>
          <w:lang w:val="uk-UA"/>
        </w:rPr>
      </w:pPr>
    </w:p>
    <w:p w:rsidR="004A3FAE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  <w:bookmarkStart w:id="9" w:name="_Toc271750502"/>
      <w:bookmarkStart w:id="10" w:name="_Toc271750589"/>
      <w:r>
        <w:rPr>
          <w:rFonts w:ascii="SchoolBook" w:hAnsi="SchoolBook"/>
          <w:sz w:val="28"/>
          <w:szCs w:val="28"/>
          <w:lang w:val="uk-UA"/>
        </w:rPr>
        <w:t>До друку дозволяю</w:t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  <w:t>Погоджено</w:t>
      </w:r>
      <w:bookmarkEnd w:id="9"/>
      <w:bookmarkEnd w:id="10"/>
    </w:p>
    <w:p w:rsidR="004A3FAE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4A3FAE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4A3FAE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  <w:bookmarkStart w:id="11" w:name="_Toc271750503"/>
      <w:bookmarkStart w:id="12" w:name="_Toc271750590"/>
      <w:r>
        <w:rPr>
          <w:rFonts w:ascii="SchoolBook" w:hAnsi="SchoolBook"/>
          <w:sz w:val="28"/>
          <w:szCs w:val="28"/>
          <w:lang w:val="uk-UA"/>
        </w:rPr>
        <w:t>_____________________</w:t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</w:r>
      <w:r>
        <w:rPr>
          <w:rFonts w:ascii="SchoolBook" w:hAnsi="SchoolBook"/>
          <w:sz w:val="28"/>
          <w:szCs w:val="28"/>
          <w:lang w:val="uk-UA"/>
        </w:rPr>
        <w:tab/>
        <w:t>_____________________</w:t>
      </w:r>
      <w:bookmarkEnd w:id="11"/>
      <w:bookmarkEnd w:id="12"/>
    </w:p>
    <w:p w:rsidR="004A3FAE" w:rsidRDefault="004A3FAE" w:rsidP="004A3FAE">
      <w:pPr>
        <w:ind w:left="5664" w:right="-262" w:hanging="5664"/>
        <w:outlineLvl w:val="0"/>
        <w:rPr>
          <w:rFonts w:ascii="SchoolBook" w:hAnsi="SchoolBook"/>
          <w:sz w:val="28"/>
          <w:szCs w:val="28"/>
          <w:lang w:val="uk-UA"/>
        </w:rPr>
      </w:pPr>
      <w:bookmarkStart w:id="13" w:name="_Toc271750504"/>
      <w:bookmarkStart w:id="14" w:name="_Toc271750591"/>
      <w:r>
        <w:rPr>
          <w:rFonts w:ascii="SchoolBook" w:hAnsi="SchoolBook"/>
          <w:sz w:val="28"/>
          <w:szCs w:val="28"/>
          <w:lang w:val="uk-UA"/>
        </w:rPr>
        <w:t>Проректор ХНАМГ Пан М.П.</w:t>
      </w:r>
      <w:r>
        <w:rPr>
          <w:rFonts w:ascii="SchoolBook" w:hAnsi="SchoolBook"/>
          <w:sz w:val="28"/>
          <w:szCs w:val="28"/>
          <w:lang w:val="uk-UA"/>
        </w:rPr>
        <w:tab/>
      </w:r>
      <w:proofErr w:type="spellStart"/>
      <w:r>
        <w:rPr>
          <w:rFonts w:ascii="SchoolBook" w:hAnsi="SchoolBook"/>
          <w:sz w:val="28"/>
          <w:szCs w:val="28"/>
          <w:lang w:val="uk-UA"/>
        </w:rPr>
        <w:t>Заст.декану</w:t>
      </w:r>
      <w:proofErr w:type="spellEnd"/>
      <w:r>
        <w:rPr>
          <w:rFonts w:ascii="SchoolBook" w:hAnsi="SchoolBook"/>
          <w:sz w:val="28"/>
          <w:szCs w:val="28"/>
          <w:lang w:val="uk-UA"/>
        </w:rPr>
        <w:t xml:space="preserve"> факультету</w:t>
      </w:r>
      <w:bookmarkEnd w:id="13"/>
      <w:bookmarkEnd w:id="14"/>
      <w:r>
        <w:rPr>
          <w:rFonts w:ascii="SchoolBook" w:hAnsi="SchoolBook"/>
          <w:sz w:val="28"/>
          <w:szCs w:val="28"/>
          <w:lang w:val="uk-UA"/>
        </w:rPr>
        <w:t xml:space="preserve"> </w:t>
      </w:r>
    </w:p>
    <w:p w:rsidR="004A3FAE" w:rsidRDefault="004A3FAE" w:rsidP="004A3FAE">
      <w:pPr>
        <w:ind w:left="5664" w:right="-262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71750505"/>
      <w:bookmarkStart w:id="16" w:name="_Toc271750592"/>
      <w:r>
        <w:rPr>
          <w:rFonts w:ascii="SchoolBook" w:hAnsi="SchoolBook"/>
          <w:sz w:val="28"/>
          <w:szCs w:val="28"/>
          <w:lang w:val="uk-UA"/>
        </w:rPr>
        <w:t>Економіки і підприємництва</w:t>
      </w:r>
      <w:bookmarkEnd w:id="15"/>
      <w:bookmarkEnd w:id="16"/>
    </w:p>
    <w:p w:rsidR="004A3FAE" w:rsidRDefault="00005A5D" w:rsidP="004A3FAE">
      <w:pPr>
        <w:ind w:left="5664" w:right="-262"/>
        <w:outlineLvl w:val="0"/>
        <w:rPr>
          <w:rFonts w:ascii="SchoolBook" w:hAnsi="SchoolBook"/>
          <w:sz w:val="28"/>
          <w:szCs w:val="28"/>
          <w:lang w:val="uk-UA"/>
        </w:rPr>
      </w:pPr>
      <w:bookmarkStart w:id="17" w:name="_Toc271750506"/>
      <w:bookmarkStart w:id="18" w:name="_Toc271750593"/>
      <w:proofErr w:type="spellStart"/>
      <w:r>
        <w:rPr>
          <w:rFonts w:ascii="SchoolBook" w:hAnsi="SchoolBook"/>
          <w:sz w:val="28"/>
          <w:szCs w:val="28"/>
          <w:lang w:val="uk-UA"/>
        </w:rPr>
        <w:t>Водка</w:t>
      </w:r>
      <w:proofErr w:type="spellEnd"/>
      <w:r>
        <w:rPr>
          <w:rFonts w:ascii="SchoolBook" w:hAnsi="SchoolBook"/>
          <w:sz w:val="28"/>
          <w:szCs w:val="28"/>
          <w:lang w:val="uk-UA"/>
        </w:rPr>
        <w:t xml:space="preserve"> </w:t>
      </w:r>
      <w:r w:rsidR="004A3FAE">
        <w:rPr>
          <w:rFonts w:ascii="SchoolBook" w:hAnsi="SchoolBook"/>
          <w:sz w:val="28"/>
          <w:szCs w:val="28"/>
          <w:lang w:val="uk-UA"/>
        </w:rPr>
        <w:t>.</w:t>
      </w:r>
      <w:bookmarkEnd w:id="17"/>
      <w:bookmarkEnd w:id="18"/>
    </w:p>
    <w:p w:rsidR="004A3FAE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4A3FAE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005A5D" w:rsidRDefault="00005A5D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005A5D" w:rsidRDefault="00005A5D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005A5D" w:rsidRDefault="00005A5D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</w:p>
    <w:p w:rsidR="004A3FAE" w:rsidRPr="002148C2" w:rsidRDefault="004A3FAE" w:rsidP="004A3FAE">
      <w:pPr>
        <w:ind w:right="-262"/>
        <w:outlineLvl w:val="0"/>
        <w:rPr>
          <w:rFonts w:ascii="SchoolBook" w:hAnsi="SchoolBook"/>
          <w:sz w:val="28"/>
          <w:szCs w:val="28"/>
          <w:lang w:val="uk-UA"/>
        </w:rPr>
      </w:pPr>
      <w:r w:rsidRPr="002148C2">
        <w:rPr>
          <w:rFonts w:ascii="SchoolBook" w:hAnsi="SchoolBook"/>
          <w:sz w:val="28"/>
          <w:szCs w:val="28"/>
          <w:lang w:val="uk-UA"/>
        </w:rPr>
        <w:tab/>
      </w:r>
      <w:r w:rsidRPr="002148C2">
        <w:rPr>
          <w:rFonts w:ascii="SchoolBook" w:hAnsi="SchoolBook"/>
          <w:sz w:val="28"/>
          <w:szCs w:val="28"/>
          <w:lang w:val="uk-UA"/>
        </w:rPr>
        <w:tab/>
      </w:r>
    </w:p>
    <w:p w:rsidR="004A3FAE" w:rsidRPr="00005A5D" w:rsidRDefault="004A3FAE" w:rsidP="004A3FAE">
      <w:pPr>
        <w:ind w:right="-262"/>
        <w:outlineLvl w:val="0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4A3FAE" w:rsidRPr="00005A5D" w:rsidRDefault="004A3FAE" w:rsidP="004A3FAE">
      <w:pPr>
        <w:outlineLvl w:val="0"/>
        <w:rPr>
          <w:lang w:val="uk-UA"/>
        </w:rPr>
      </w:pPr>
    </w:p>
    <w:p w:rsidR="004A3FAE" w:rsidRPr="00005A5D" w:rsidRDefault="004A3FAE" w:rsidP="00005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05A5D">
        <w:rPr>
          <w:b/>
          <w:sz w:val="28"/>
          <w:szCs w:val="28"/>
          <w:lang w:val="uk-UA"/>
        </w:rPr>
        <w:t>ПРОГРАМА НАВЧАЛЬНОЇ ДИСЦИПЛІНИ ТА</w:t>
      </w:r>
    </w:p>
    <w:p w:rsidR="004A3FAE" w:rsidRPr="00005A5D" w:rsidRDefault="004A3FAE" w:rsidP="00005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05A5D">
        <w:rPr>
          <w:b/>
          <w:sz w:val="28"/>
          <w:szCs w:val="28"/>
          <w:lang w:val="uk-UA"/>
        </w:rPr>
        <w:t>РОБОЧА ПРОГРАМА  НАВЧАЛЬНОЇ  ДИСЦИПЛІНИ</w:t>
      </w:r>
    </w:p>
    <w:p w:rsidR="004A3FAE" w:rsidRPr="00005A5D" w:rsidRDefault="004A3FAE" w:rsidP="00005A5D">
      <w:pPr>
        <w:spacing w:line="276" w:lineRule="auto"/>
        <w:jc w:val="center"/>
        <w:rPr>
          <w:lang w:val="uk-UA"/>
        </w:rPr>
      </w:pPr>
    </w:p>
    <w:p w:rsidR="004A3FAE" w:rsidRPr="0008491C" w:rsidRDefault="00C748A8" w:rsidP="00005A5D">
      <w:pPr>
        <w:spacing w:line="276" w:lineRule="auto"/>
        <w:jc w:val="center"/>
        <w:rPr>
          <w:b/>
          <w:sz w:val="32"/>
          <w:szCs w:val="36"/>
          <w:lang w:val="uk-UA"/>
        </w:rPr>
      </w:pPr>
      <w:r w:rsidRPr="0008491C">
        <w:rPr>
          <w:b/>
          <w:sz w:val="32"/>
          <w:szCs w:val="36"/>
          <w:lang w:val="uk-UA"/>
        </w:rPr>
        <w:t>"</w:t>
      </w:r>
      <w:r w:rsidRPr="00C748A8">
        <w:rPr>
          <w:lang w:val="uk-UA"/>
        </w:rPr>
        <w:t xml:space="preserve"> </w:t>
      </w:r>
      <w:r w:rsidRPr="00C748A8">
        <w:rPr>
          <w:b/>
          <w:sz w:val="32"/>
          <w:szCs w:val="36"/>
          <w:lang w:val="uk-UA"/>
        </w:rPr>
        <w:t>МІЖНАРОДНІ СТАНДАРТИ ОБЛІКУ І ЗВІТНОСТІ</w:t>
      </w:r>
      <w:r w:rsidRPr="0008491C">
        <w:rPr>
          <w:b/>
          <w:sz w:val="32"/>
          <w:szCs w:val="36"/>
          <w:lang w:val="uk-UA"/>
        </w:rPr>
        <w:t>"</w:t>
      </w:r>
    </w:p>
    <w:p w:rsidR="004A3FAE" w:rsidRPr="00005A5D" w:rsidRDefault="004A3FAE" w:rsidP="00005A5D">
      <w:pPr>
        <w:spacing w:line="276" w:lineRule="auto"/>
        <w:jc w:val="center"/>
        <w:rPr>
          <w:b/>
          <w:sz w:val="36"/>
          <w:szCs w:val="36"/>
          <w:lang w:val="uk-UA"/>
        </w:rPr>
      </w:pPr>
    </w:p>
    <w:p w:rsidR="004A3FAE" w:rsidRPr="00005A5D" w:rsidRDefault="004A3FAE" w:rsidP="00005A5D">
      <w:pPr>
        <w:spacing w:line="276" w:lineRule="auto"/>
        <w:jc w:val="center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>(</w:t>
      </w:r>
      <w:r w:rsidRPr="00005A5D">
        <w:rPr>
          <w:color w:val="000000"/>
          <w:sz w:val="28"/>
          <w:szCs w:val="28"/>
          <w:lang w:val="uk-UA"/>
        </w:rPr>
        <w:t xml:space="preserve">для студентів 5 курсу денної і заочної форм навчання освітньо-кваліфікаційного рівня магістр </w:t>
      </w:r>
      <w:r w:rsidR="0008491C">
        <w:rPr>
          <w:color w:val="000000"/>
          <w:sz w:val="28"/>
          <w:szCs w:val="28"/>
          <w:lang w:val="uk-UA"/>
        </w:rPr>
        <w:br/>
      </w:r>
      <w:r w:rsidRPr="00005A5D">
        <w:rPr>
          <w:color w:val="000000"/>
          <w:sz w:val="28"/>
          <w:szCs w:val="28"/>
          <w:lang w:val="uk-UA"/>
        </w:rPr>
        <w:t xml:space="preserve">за спеціальністю </w:t>
      </w:r>
      <w:r w:rsidR="00005A5D" w:rsidRPr="00005A5D">
        <w:rPr>
          <w:color w:val="000000"/>
          <w:sz w:val="28"/>
          <w:szCs w:val="28"/>
          <w:lang w:val="uk-UA"/>
        </w:rPr>
        <w:t>8.03050901</w:t>
      </w:r>
      <w:r w:rsidRPr="00005A5D">
        <w:rPr>
          <w:color w:val="000000"/>
          <w:sz w:val="28"/>
          <w:szCs w:val="28"/>
          <w:lang w:val="uk-UA"/>
        </w:rPr>
        <w:t xml:space="preserve"> - «Облік і аудит»</w:t>
      </w:r>
      <w:r w:rsidRPr="00005A5D">
        <w:rPr>
          <w:sz w:val="28"/>
          <w:szCs w:val="28"/>
          <w:lang w:val="uk-UA"/>
        </w:rPr>
        <w:t>)</w:t>
      </w:r>
    </w:p>
    <w:p w:rsidR="004A3FAE" w:rsidRPr="00005A5D" w:rsidRDefault="004A3FAE" w:rsidP="004A3FAE">
      <w:pPr>
        <w:jc w:val="center"/>
        <w:outlineLvl w:val="0"/>
        <w:rPr>
          <w:sz w:val="36"/>
          <w:szCs w:val="36"/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sz w:val="28"/>
          <w:szCs w:val="28"/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sz w:val="28"/>
          <w:szCs w:val="28"/>
          <w:lang w:val="uk-UA"/>
        </w:rPr>
      </w:pPr>
    </w:p>
    <w:p w:rsidR="004A3FAE" w:rsidRDefault="004A3FAE" w:rsidP="004A3FAE">
      <w:pPr>
        <w:jc w:val="center"/>
        <w:outlineLvl w:val="0"/>
        <w:rPr>
          <w:sz w:val="28"/>
          <w:szCs w:val="28"/>
          <w:lang w:val="uk-UA"/>
        </w:rPr>
      </w:pPr>
    </w:p>
    <w:p w:rsidR="0008491C" w:rsidRPr="00005A5D" w:rsidRDefault="0008491C" w:rsidP="004A3FAE">
      <w:pPr>
        <w:jc w:val="center"/>
        <w:outlineLvl w:val="0"/>
        <w:rPr>
          <w:sz w:val="28"/>
          <w:szCs w:val="28"/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sz w:val="28"/>
          <w:szCs w:val="28"/>
          <w:lang w:val="uk-UA"/>
        </w:rPr>
      </w:pPr>
    </w:p>
    <w:p w:rsidR="00005A5D" w:rsidRPr="00005A5D" w:rsidRDefault="004A3FAE" w:rsidP="00005A5D">
      <w:pPr>
        <w:jc w:val="center"/>
        <w:outlineLvl w:val="0"/>
        <w:rPr>
          <w:sz w:val="28"/>
          <w:szCs w:val="28"/>
          <w:lang w:val="uk-UA"/>
        </w:rPr>
      </w:pPr>
      <w:bookmarkStart w:id="19" w:name="_Toc271750508"/>
      <w:bookmarkStart w:id="20" w:name="_Toc271750595"/>
      <w:r w:rsidRPr="00005A5D">
        <w:rPr>
          <w:sz w:val="28"/>
          <w:szCs w:val="28"/>
          <w:lang w:val="uk-UA"/>
        </w:rPr>
        <w:t>Харків – ХНАМГ – 201</w:t>
      </w:r>
      <w:bookmarkEnd w:id="19"/>
      <w:bookmarkEnd w:id="20"/>
      <w:r w:rsidR="00400464" w:rsidRPr="00005A5D">
        <w:rPr>
          <w:sz w:val="28"/>
          <w:szCs w:val="28"/>
          <w:lang w:val="uk-UA"/>
        </w:rPr>
        <w:t>3</w:t>
      </w:r>
      <w:r w:rsidR="00005A5D" w:rsidRPr="00005A5D">
        <w:rPr>
          <w:sz w:val="28"/>
          <w:szCs w:val="28"/>
          <w:lang w:val="uk-UA"/>
        </w:rPr>
        <w:br w:type="page"/>
      </w:r>
    </w:p>
    <w:p w:rsidR="00400464" w:rsidRPr="00005A5D" w:rsidRDefault="00400464" w:rsidP="00005A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005A5D">
        <w:rPr>
          <w:sz w:val="28"/>
          <w:szCs w:val="28"/>
          <w:lang w:val="uk-UA"/>
        </w:rPr>
        <w:t>"</w:t>
      </w:r>
      <w:r w:rsidR="00C748A8" w:rsidRPr="00C748A8">
        <w:t xml:space="preserve"> </w:t>
      </w:r>
      <w:r w:rsidR="00C748A8" w:rsidRPr="00C748A8">
        <w:rPr>
          <w:sz w:val="28"/>
          <w:szCs w:val="28"/>
          <w:lang w:val="uk-UA"/>
        </w:rPr>
        <w:t>Міжнародні стандарти обліку і звітності</w:t>
      </w:r>
      <w:r w:rsidR="00005A5D">
        <w:rPr>
          <w:sz w:val="28"/>
          <w:szCs w:val="28"/>
          <w:lang w:val="uk-UA"/>
        </w:rPr>
        <w:t>"</w:t>
      </w:r>
      <w:r w:rsidRPr="00005A5D">
        <w:rPr>
          <w:sz w:val="28"/>
          <w:szCs w:val="28"/>
          <w:lang w:val="uk-UA"/>
        </w:rPr>
        <w:t xml:space="preserve"> (</w:t>
      </w:r>
      <w:r w:rsidRPr="00005A5D">
        <w:rPr>
          <w:color w:val="000000"/>
          <w:sz w:val="28"/>
          <w:szCs w:val="28"/>
          <w:lang w:val="uk-UA"/>
        </w:rPr>
        <w:t xml:space="preserve">для студентів 5 курсу денної і заочної форм навчання освітньо-кваліфікаційного рівня магістр за спеціальністю </w:t>
      </w:r>
      <w:r w:rsidR="00005A5D" w:rsidRPr="00005A5D">
        <w:rPr>
          <w:color w:val="000000"/>
          <w:sz w:val="28"/>
          <w:szCs w:val="28"/>
          <w:lang w:val="uk-UA"/>
        </w:rPr>
        <w:t>8.03050901</w:t>
      </w:r>
      <w:r w:rsidR="00005A5D">
        <w:rPr>
          <w:color w:val="000000"/>
          <w:sz w:val="28"/>
          <w:szCs w:val="28"/>
          <w:lang w:val="uk-UA"/>
        </w:rPr>
        <w:t xml:space="preserve"> </w:t>
      </w:r>
      <w:r w:rsidR="007A3031">
        <w:rPr>
          <w:color w:val="000000"/>
          <w:sz w:val="28"/>
          <w:szCs w:val="28"/>
          <w:lang w:val="uk-UA"/>
        </w:rPr>
        <w:t>–</w:t>
      </w:r>
      <w:r w:rsidRPr="00005A5D">
        <w:rPr>
          <w:color w:val="000000"/>
          <w:sz w:val="28"/>
          <w:szCs w:val="28"/>
          <w:lang w:val="uk-UA"/>
        </w:rPr>
        <w:t xml:space="preserve"> </w:t>
      </w:r>
      <w:r w:rsidR="007A3031">
        <w:rPr>
          <w:color w:val="000000"/>
          <w:sz w:val="28"/>
          <w:szCs w:val="28"/>
          <w:lang w:val="uk-UA"/>
        </w:rPr>
        <w:t>"</w:t>
      </w:r>
      <w:r w:rsidRPr="00005A5D">
        <w:rPr>
          <w:color w:val="000000"/>
          <w:sz w:val="28"/>
          <w:szCs w:val="28"/>
          <w:lang w:val="uk-UA"/>
        </w:rPr>
        <w:t>Облік і аудит</w:t>
      </w:r>
      <w:r w:rsidR="007A3031">
        <w:rPr>
          <w:color w:val="000000"/>
          <w:sz w:val="28"/>
          <w:szCs w:val="28"/>
          <w:lang w:val="uk-UA"/>
        </w:rPr>
        <w:t>"</w:t>
      </w:r>
      <w:r w:rsidRPr="00005A5D">
        <w:rPr>
          <w:sz w:val="28"/>
          <w:szCs w:val="28"/>
          <w:lang w:val="uk-UA"/>
        </w:rPr>
        <w:t xml:space="preserve">) / </w:t>
      </w:r>
      <w:proofErr w:type="spellStart"/>
      <w:r w:rsidR="007A3031" w:rsidRPr="00D37342">
        <w:rPr>
          <w:sz w:val="28"/>
          <w:szCs w:val="28"/>
          <w:lang w:val="uk-UA"/>
        </w:rPr>
        <w:t>Харк</w:t>
      </w:r>
      <w:proofErr w:type="spellEnd"/>
      <w:r w:rsidR="007A3031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7A3031" w:rsidRPr="00D37342">
        <w:rPr>
          <w:sz w:val="28"/>
          <w:szCs w:val="28"/>
          <w:lang w:val="uk-UA"/>
        </w:rPr>
        <w:t>міськ</w:t>
      </w:r>
      <w:proofErr w:type="spellEnd"/>
      <w:r w:rsidR="007A3031" w:rsidRPr="00D37342">
        <w:rPr>
          <w:sz w:val="28"/>
          <w:szCs w:val="28"/>
          <w:lang w:val="uk-UA"/>
        </w:rPr>
        <w:t xml:space="preserve">. </w:t>
      </w:r>
      <w:proofErr w:type="spellStart"/>
      <w:r w:rsidR="007A3031" w:rsidRPr="00D37342">
        <w:rPr>
          <w:sz w:val="28"/>
          <w:szCs w:val="28"/>
          <w:lang w:val="uk-UA"/>
        </w:rPr>
        <w:t>госп-ва</w:t>
      </w:r>
      <w:proofErr w:type="spellEnd"/>
      <w:r w:rsidR="007A3031" w:rsidRPr="00D37342">
        <w:rPr>
          <w:sz w:val="28"/>
          <w:szCs w:val="28"/>
          <w:lang w:val="uk-UA"/>
        </w:rPr>
        <w:t>;</w:t>
      </w:r>
      <w:r w:rsidR="007A3031">
        <w:rPr>
          <w:sz w:val="28"/>
          <w:szCs w:val="28"/>
          <w:lang w:val="uk-UA"/>
        </w:rPr>
        <w:t xml:space="preserve"> </w:t>
      </w:r>
      <w:proofErr w:type="spellStart"/>
      <w:r w:rsidRPr="00005A5D">
        <w:rPr>
          <w:sz w:val="28"/>
          <w:szCs w:val="28"/>
          <w:lang w:val="uk-UA"/>
        </w:rPr>
        <w:t>Укл</w:t>
      </w:r>
      <w:proofErr w:type="spellEnd"/>
      <w:r w:rsidRPr="00005A5D">
        <w:rPr>
          <w:sz w:val="28"/>
          <w:szCs w:val="28"/>
          <w:lang w:val="uk-UA"/>
        </w:rPr>
        <w:t xml:space="preserve">.: Момот Т.В., </w:t>
      </w:r>
      <w:proofErr w:type="spellStart"/>
      <w:r w:rsidRPr="00005A5D">
        <w:rPr>
          <w:sz w:val="28"/>
          <w:szCs w:val="28"/>
          <w:lang w:val="uk-UA"/>
        </w:rPr>
        <w:t>Харламова</w:t>
      </w:r>
      <w:proofErr w:type="spellEnd"/>
      <w:r w:rsidRPr="00005A5D">
        <w:rPr>
          <w:sz w:val="28"/>
          <w:szCs w:val="28"/>
          <w:lang w:val="uk-UA"/>
        </w:rPr>
        <w:t xml:space="preserve"> О.В. – Харків: ХНАМГ, 20</w:t>
      </w:r>
      <w:r w:rsidR="00DC5A44">
        <w:rPr>
          <w:sz w:val="28"/>
          <w:szCs w:val="28"/>
          <w:lang w:val="uk-UA"/>
        </w:rPr>
        <w:t>13</w:t>
      </w:r>
      <w:r w:rsidRPr="00005A5D">
        <w:rPr>
          <w:sz w:val="28"/>
          <w:szCs w:val="28"/>
          <w:lang w:val="uk-UA"/>
        </w:rPr>
        <w:t xml:space="preserve">. -  </w:t>
      </w:r>
      <w:r w:rsidR="00DC5A44">
        <w:rPr>
          <w:sz w:val="28"/>
          <w:szCs w:val="28"/>
          <w:lang w:val="uk-UA"/>
        </w:rPr>
        <w:t>….</w:t>
      </w:r>
      <w:r w:rsidRPr="00005A5D">
        <w:rPr>
          <w:sz w:val="28"/>
          <w:szCs w:val="28"/>
          <w:lang w:val="uk-UA"/>
        </w:rPr>
        <w:t xml:space="preserve"> с.</w:t>
      </w:r>
    </w:p>
    <w:p w:rsidR="00400464" w:rsidRPr="00005A5D" w:rsidRDefault="00400464" w:rsidP="00400464">
      <w:pPr>
        <w:spacing w:line="276" w:lineRule="auto"/>
        <w:ind w:left="651" w:right="-113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jc w:val="center"/>
        <w:outlineLvl w:val="0"/>
        <w:rPr>
          <w:lang w:val="uk-UA"/>
        </w:rPr>
      </w:pPr>
    </w:p>
    <w:p w:rsidR="00400464" w:rsidRPr="00005A5D" w:rsidRDefault="00400464" w:rsidP="00400464">
      <w:pPr>
        <w:spacing w:line="276" w:lineRule="auto"/>
        <w:jc w:val="center"/>
        <w:outlineLvl w:val="0"/>
        <w:rPr>
          <w:lang w:val="uk-UA"/>
        </w:rPr>
      </w:pPr>
    </w:p>
    <w:p w:rsidR="00400464" w:rsidRPr="00005A5D" w:rsidRDefault="00400464" w:rsidP="00400464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 xml:space="preserve">        </w:t>
      </w:r>
      <w:bookmarkStart w:id="21" w:name="_Toc271750514"/>
      <w:bookmarkStart w:id="22" w:name="_Toc271750601"/>
      <w:bookmarkStart w:id="23" w:name="_Toc237542285"/>
      <w:bookmarkStart w:id="24" w:name="_Toc237542412"/>
      <w:bookmarkStart w:id="25" w:name="_Toc245577216"/>
      <w:r w:rsidRPr="00005A5D">
        <w:rPr>
          <w:sz w:val="28"/>
          <w:szCs w:val="28"/>
          <w:lang w:val="uk-UA"/>
        </w:rPr>
        <w:t xml:space="preserve">Укладач:   </w:t>
      </w:r>
      <w:r w:rsidRPr="00005A5D">
        <w:rPr>
          <w:sz w:val="28"/>
          <w:szCs w:val="28"/>
          <w:lang w:val="uk-UA"/>
        </w:rPr>
        <w:tab/>
        <w:t>Т.В.Момот</w:t>
      </w:r>
      <w:bookmarkEnd w:id="21"/>
      <w:bookmarkEnd w:id="22"/>
      <w:r w:rsidRPr="00005A5D">
        <w:rPr>
          <w:sz w:val="28"/>
          <w:szCs w:val="28"/>
          <w:lang w:val="uk-UA"/>
        </w:rPr>
        <w:t xml:space="preserve"> </w:t>
      </w:r>
    </w:p>
    <w:p w:rsidR="00400464" w:rsidRPr="00005A5D" w:rsidRDefault="00400464" w:rsidP="00400464">
      <w:pPr>
        <w:spacing w:line="276" w:lineRule="auto"/>
        <w:ind w:left="2124" w:firstLine="708"/>
        <w:jc w:val="both"/>
        <w:outlineLvl w:val="0"/>
        <w:rPr>
          <w:sz w:val="28"/>
          <w:szCs w:val="28"/>
          <w:lang w:val="uk-UA"/>
        </w:rPr>
      </w:pPr>
      <w:bookmarkStart w:id="26" w:name="_Toc271750515"/>
      <w:bookmarkStart w:id="27" w:name="_Toc271750602"/>
      <w:r w:rsidRPr="00005A5D">
        <w:rPr>
          <w:sz w:val="28"/>
          <w:szCs w:val="28"/>
          <w:lang w:val="uk-UA"/>
        </w:rPr>
        <w:t>О.В.Харламова</w:t>
      </w:r>
      <w:bookmarkEnd w:id="23"/>
      <w:bookmarkEnd w:id="24"/>
      <w:bookmarkEnd w:id="25"/>
      <w:bookmarkEnd w:id="26"/>
      <w:bookmarkEnd w:id="27"/>
      <w:r w:rsidRPr="00005A5D">
        <w:rPr>
          <w:sz w:val="28"/>
          <w:szCs w:val="28"/>
          <w:lang w:val="uk-UA"/>
        </w:rPr>
        <w:t xml:space="preserve"> </w:t>
      </w: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 xml:space="preserve">           </w:t>
      </w: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 xml:space="preserve">Рецензент:  проф., </w:t>
      </w:r>
      <w:proofErr w:type="spellStart"/>
      <w:r w:rsidRPr="00005A5D">
        <w:rPr>
          <w:sz w:val="28"/>
          <w:szCs w:val="28"/>
          <w:lang w:val="uk-UA"/>
        </w:rPr>
        <w:t>к.е.н</w:t>
      </w:r>
      <w:proofErr w:type="spellEnd"/>
      <w:r w:rsidRPr="00005A5D">
        <w:rPr>
          <w:sz w:val="28"/>
          <w:szCs w:val="28"/>
          <w:lang w:val="uk-UA"/>
        </w:rPr>
        <w:t>.  Н.І.Гордієнко</w:t>
      </w: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05A5D">
        <w:rPr>
          <w:sz w:val="28"/>
          <w:szCs w:val="28"/>
          <w:lang w:val="uk-UA"/>
        </w:rPr>
        <w:t>Рекомендовано кафедрою Обліку і аудиту  (протокол № 1       від  …………..</w:t>
      </w:r>
      <w:bookmarkStart w:id="28" w:name="_GoBack"/>
      <w:bookmarkEnd w:id="28"/>
      <w:r w:rsidRPr="00005A5D">
        <w:rPr>
          <w:sz w:val="28"/>
          <w:szCs w:val="28"/>
          <w:lang w:val="uk-UA"/>
        </w:rPr>
        <w:t xml:space="preserve"> р.)</w:t>
      </w: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00464" w:rsidRPr="00005A5D" w:rsidRDefault="00400464" w:rsidP="0040046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A3FAE" w:rsidRPr="00005A5D" w:rsidRDefault="004A3FAE" w:rsidP="004A3FAE">
      <w:pPr>
        <w:jc w:val="center"/>
        <w:outlineLvl w:val="0"/>
        <w:rPr>
          <w:lang w:val="uk-UA"/>
        </w:rPr>
      </w:pPr>
    </w:p>
    <w:p w:rsidR="00385498" w:rsidRPr="00005A5D" w:rsidRDefault="00385498"/>
    <w:sectPr w:rsidR="00385498" w:rsidRPr="00005A5D" w:rsidSect="000849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FAE"/>
    <w:rsid w:val="00005A5D"/>
    <w:rsid w:val="0008491C"/>
    <w:rsid w:val="000C6E5F"/>
    <w:rsid w:val="000D2121"/>
    <w:rsid w:val="000E31A2"/>
    <w:rsid w:val="002A1442"/>
    <w:rsid w:val="00385498"/>
    <w:rsid w:val="00400464"/>
    <w:rsid w:val="00491680"/>
    <w:rsid w:val="004A3FAE"/>
    <w:rsid w:val="007A3031"/>
    <w:rsid w:val="00907FEA"/>
    <w:rsid w:val="00C748A8"/>
    <w:rsid w:val="00D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005A5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05A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8</cp:revision>
  <dcterms:created xsi:type="dcterms:W3CDTF">2012-12-18T22:02:00Z</dcterms:created>
  <dcterms:modified xsi:type="dcterms:W3CDTF">2012-12-19T13:11:00Z</dcterms:modified>
</cp:coreProperties>
</file>