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29" w:rsidRPr="00C64072" w:rsidRDefault="00356E29" w:rsidP="00356E29">
      <w:pPr>
        <w:spacing w:line="360" w:lineRule="auto"/>
        <w:jc w:val="center"/>
        <w:rPr>
          <w:sz w:val="36"/>
          <w:szCs w:val="36"/>
        </w:rPr>
      </w:pPr>
      <w:r w:rsidRPr="00C64072">
        <w:rPr>
          <w:sz w:val="36"/>
          <w:szCs w:val="36"/>
        </w:rPr>
        <w:t>Міністерство освіти і науки, молоді та спорту України</w:t>
      </w:r>
    </w:p>
    <w:p w:rsidR="00356E29" w:rsidRPr="00C64072" w:rsidRDefault="00356E29" w:rsidP="00356E29">
      <w:pPr>
        <w:spacing w:line="360" w:lineRule="auto"/>
        <w:jc w:val="center"/>
        <w:rPr>
          <w:sz w:val="36"/>
          <w:szCs w:val="36"/>
        </w:rPr>
      </w:pPr>
      <w:r w:rsidRPr="00C64072">
        <w:rPr>
          <w:sz w:val="36"/>
          <w:szCs w:val="36"/>
        </w:rPr>
        <w:t>Харківська нац</w:t>
      </w:r>
      <w:r>
        <w:rPr>
          <w:sz w:val="36"/>
          <w:szCs w:val="36"/>
        </w:rPr>
        <w:t>іональна</w:t>
      </w:r>
      <w:r w:rsidRPr="00C64072">
        <w:rPr>
          <w:sz w:val="36"/>
          <w:szCs w:val="36"/>
        </w:rPr>
        <w:t xml:space="preserve"> академ</w:t>
      </w:r>
      <w:r>
        <w:rPr>
          <w:sz w:val="36"/>
          <w:szCs w:val="36"/>
        </w:rPr>
        <w:t>і</w:t>
      </w:r>
      <w:r w:rsidRPr="00C64072">
        <w:rPr>
          <w:sz w:val="36"/>
          <w:szCs w:val="36"/>
        </w:rPr>
        <w:t xml:space="preserve">я </w:t>
      </w:r>
      <w:r>
        <w:rPr>
          <w:sz w:val="36"/>
          <w:szCs w:val="36"/>
        </w:rPr>
        <w:t>місь</w:t>
      </w:r>
      <w:r w:rsidRPr="00C64072">
        <w:rPr>
          <w:sz w:val="36"/>
          <w:szCs w:val="36"/>
        </w:rPr>
        <w:t xml:space="preserve">кого </w:t>
      </w:r>
      <w:r>
        <w:rPr>
          <w:sz w:val="36"/>
          <w:szCs w:val="36"/>
        </w:rPr>
        <w:t>господарства</w:t>
      </w:r>
    </w:p>
    <w:p w:rsidR="00356E29" w:rsidRPr="00C64072" w:rsidRDefault="00356E29" w:rsidP="00356E29">
      <w:pPr>
        <w:spacing w:line="360" w:lineRule="auto"/>
        <w:jc w:val="center"/>
        <w:rPr>
          <w:sz w:val="28"/>
          <w:szCs w:val="28"/>
        </w:rPr>
      </w:pPr>
    </w:p>
    <w:p w:rsidR="00356E29" w:rsidRDefault="00356E29" w:rsidP="00356E29">
      <w:pPr>
        <w:spacing w:line="360" w:lineRule="auto"/>
        <w:jc w:val="center"/>
        <w:rPr>
          <w:sz w:val="28"/>
          <w:szCs w:val="28"/>
        </w:rPr>
      </w:pPr>
    </w:p>
    <w:p w:rsidR="00356E29" w:rsidRPr="00C64072" w:rsidRDefault="00356E29" w:rsidP="00356E29">
      <w:pPr>
        <w:spacing w:line="360" w:lineRule="auto"/>
        <w:jc w:val="center"/>
        <w:rPr>
          <w:sz w:val="28"/>
          <w:szCs w:val="28"/>
        </w:rPr>
      </w:pPr>
    </w:p>
    <w:p w:rsidR="00356E29" w:rsidRPr="00C64072" w:rsidRDefault="00356E29" w:rsidP="00356E29">
      <w:pPr>
        <w:spacing w:line="360" w:lineRule="auto"/>
        <w:jc w:val="center"/>
        <w:rPr>
          <w:sz w:val="28"/>
          <w:szCs w:val="28"/>
        </w:rPr>
      </w:pPr>
    </w:p>
    <w:p w:rsidR="00356E29" w:rsidRPr="00C64072" w:rsidRDefault="00356E29" w:rsidP="00356E29">
      <w:pPr>
        <w:spacing w:line="360" w:lineRule="auto"/>
        <w:jc w:val="center"/>
        <w:rPr>
          <w:sz w:val="28"/>
          <w:szCs w:val="28"/>
        </w:rPr>
      </w:pPr>
      <w:r>
        <w:rPr>
          <w:b/>
          <w:sz w:val="36"/>
          <w:szCs w:val="36"/>
        </w:rPr>
        <w:t>Фатєєв Ю.</w:t>
      </w:r>
      <w:r w:rsidR="004439DF">
        <w:rPr>
          <w:b/>
          <w:sz w:val="36"/>
          <w:szCs w:val="36"/>
          <w:lang w:val="ru-RU"/>
        </w:rPr>
        <w:t xml:space="preserve"> </w:t>
      </w:r>
      <w:r>
        <w:rPr>
          <w:b/>
          <w:sz w:val="36"/>
          <w:szCs w:val="36"/>
        </w:rPr>
        <w:t>О.</w:t>
      </w:r>
    </w:p>
    <w:p w:rsidR="00356E29" w:rsidRPr="00C64072" w:rsidRDefault="00356E29" w:rsidP="00356E29">
      <w:pPr>
        <w:spacing w:line="360" w:lineRule="auto"/>
        <w:jc w:val="center"/>
        <w:rPr>
          <w:sz w:val="40"/>
          <w:szCs w:val="40"/>
        </w:rPr>
      </w:pPr>
    </w:p>
    <w:p w:rsidR="00356E29" w:rsidRPr="004439DF" w:rsidRDefault="00356E29" w:rsidP="00356E29">
      <w:pPr>
        <w:spacing w:line="276" w:lineRule="auto"/>
        <w:jc w:val="center"/>
        <w:rPr>
          <w:b/>
          <w:sz w:val="40"/>
          <w:szCs w:val="40"/>
        </w:rPr>
      </w:pPr>
      <w:bookmarkStart w:id="0" w:name="_Toc245709212"/>
      <w:bookmarkStart w:id="1" w:name="_Hlk312926848"/>
      <w:r w:rsidRPr="004439DF">
        <w:rPr>
          <w:b/>
          <w:sz w:val="40"/>
          <w:szCs w:val="40"/>
        </w:rPr>
        <w:t>Програма навчальної дисципліни та</w:t>
      </w:r>
    </w:p>
    <w:p w:rsidR="00356E29" w:rsidRPr="004439DF" w:rsidRDefault="00356E29" w:rsidP="00356E29">
      <w:pPr>
        <w:spacing w:line="276" w:lineRule="auto"/>
        <w:jc w:val="center"/>
        <w:rPr>
          <w:b/>
          <w:sz w:val="40"/>
          <w:szCs w:val="40"/>
        </w:rPr>
      </w:pPr>
      <w:r w:rsidRPr="004439DF">
        <w:rPr>
          <w:b/>
          <w:sz w:val="40"/>
          <w:szCs w:val="40"/>
        </w:rPr>
        <w:t xml:space="preserve"> робоча програма</w:t>
      </w:r>
      <w:bookmarkEnd w:id="0"/>
      <w:r w:rsidRPr="004439DF">
        <w:rPr>
          <w:b/>
          <w:sz w:val="40"/>
          <w:szCs w:val="40"/>
        </w:rPr>
        <w:t xml:space="preserve"> </w:t>
      </w:r>
      <w:bookmarkStart w:id="2" w:name="_Toc245709213"/>
      <w:r w:rsidRPr="004439DF">
        <w:rPr>
          <w:b/>
          <w:sz w:val="40"/>
          <w:szCs w:val="40"/>
        </w:rPr>
        <w:t>навчальної дисципліни</w:t>
      </w:r>
      <w:bookmarkEnd w:id="2"/>
    </w:p>
    <w:p w:rsidR="00356E29" w:rsidRPr="004439DF" w:rsidRDefault="00356E29" w:rsidP="00356E29">
      <w:pPr>
        <w:spacing w:line="276" w:lineRule="auto"/>
        <w:jc w:val="center"/>
        <w:rPr>
          <w:b/>
          <w:sz w:val="28"/>
          <w:szCs w:val="28"/>
        </w:rPr>
      </w:pPr>
      <w:r w:rsidRPr="004439DF">
        <w:rPr>
          <w:b/>
          <w:sz w:val="40"/>
          <w:szCs w:val="40"/>
        </w:rPr>
        <w:t>«Філософія</w:t>
      </w:r>
      <w:r w:rsidRPr="004439DF">
        <w:rPr>
          <w:b/>
          <w:sz w:val="28"/>
          <w:szCs w:val="28"/>
        </w:rPr>
        <w:t>»</w:t>
      </w:r>
    </w:p>
    <w:p w:rsidR="00356E29" w:rsidRDefault="00356E29" w:rsidP="00356E29">
      <w:pPr>
        <w:spacing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C64072">
        <w:rPr>
          <w:color w:val="000000"/>
          <w:sz w:val="28"/>
          <w:szCs w:val="28"/>
        </w:rPr>
        <w:t xml:space="preserve">для студентів </w:t>
      </w:r>
      <w:r w:rsidRPr="00C64072">
        <w:rPr>
          <w:sz w:val="28"/>
          <w:szCs w:val="28"/>
        </w:rPr>
        <w:t>1-го курсу денної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та заочно</w:t>
      </w:r>
      <w:r>
        <w:rPr>
          <w:sz w:val="28"/>
          <w:szCs w:val="28"/>
        </w:rPr>
        <w:t>ї форм</w:t>
      </w:r>
      <w:r w:rsidRPr="00C64072">
        <w:rPr>
          <w:sz w:val="28"/>
          <w:szCs w:val="28"/>
        </w:rPr>
        <w:t xml:space="preserve"> навчання </w:t>
      </w:r>
    </w:p>
    <w:p w:rsidR="00356E29" w:rsidRPr="00137DB4" w:rsidRDefault="00356E29" w:rsidP="00356E29">
      <w:pPr>
        <w:spacing w:line="360" w:lineRule="auto"/>
        <w:jc w:val="center"/>
        <w:outlineLvl w:val="0"/>
        <w:rPr>
          <w:sz w:val="28"/>
          <w:szCs w:val="28"/>
        </w:rPr>
      </w:pPr>
      <w:r w:rsidRPr="00C64072">
        <w:rPr>
          <w:sz w:val="28"/>
          <w:szCs w:val="28"/>
        </w:rPr>
        <w:t>освітньо-кваліфікаційного рівня бакалавр</w:t>
      </w:r>
      <w:r w:rsidRPr="00694D88">
        <w:rPr>
          <w:sz w:val="28"/>
          <w:szCs w:val="28"/>
        </w:rPr>
        <w:t xml:space="preserve"> </w:t>
      </w:r>
      <w:r w:rsidRPr="00137DB4">
        <w:rPr>
          <w:sz w:val="28"/>
          <w:szCs w:val="28"/>
        </w:rPr>
        <w:t xml:space="preserve">напрямів підготовки  </w:t>
      </w:r>
    </w:p>
    <w:p w:rsidR="00356E29" w:rsidRPr="004439DF" w:rsidRDefault="00356E29" w:rsidP="00356E29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4439DF">
        <w:rPr>
          <w:b/>
          <w:sz w:val="28"/>
          <w:szCs w:val="28"/>
        </w:rPr>
        <w:t>6.030504</w:t>
      </w:r>
      <w:r w:rsidRPr="004439DF">
        <w:rPr>
          <w:b/>
          <w:iCs/>
          <w:sz w:val="28"/>
          <w:szCs w:val="28"/>
        </w:rPr>
        <w:t xml:space="preserve">  «Економіка підприємства»,</w:t>
      </w:r>
      <w:r w:rsidRPr="004439DF">
        <w:rPr>
          <w:b/>
          <w:sz w:val="28"/>
          <w:szCs w:val="28"/>
        </w:rPr>
        <w:t xml:space="preserve"> </w:t>
      </w:r>
      <w:r w:rsidR="004439DF">
        <w:rPr>
          <w:b/>
          <w:sz w:val="28"/>
          <w:szCs w:val="28"/>
          <w:lang w:val="ru-RU"/>
        </w:rPr>
        <w:t xml:space="preserve"> </w:t>
      </w:r>
      <w:r w:rsidRPr="004439DF">
        <w:rPr>
          <w:b/>
          <w:sz w:val="28"/>
          <w:szCs w:val="28"/>
        </w:rPr>
        <w:t>6.030509 «Облік і аудит»)</w:t>
      </w:r>
    </w:p>
    <w:p w:rsidR="00356E29" w:rsidRPr="00C64072" w:rsidRDefault="00356E29" w:rsidP="00356E29">
      <w:pPr>
        <w:spacing w:line="360" w:lineRule="auto"/>
        <w:jc w:val="center"/>
        <w:rPr>
          <w:sz w:val="28"/>
          <w:szCs w:val="28"/>
        </w:rPr>
      </w:pPr>
    </w:p>
    <w:bookmarkEnd w:id="1"/>
    <w:p w:rsidR="00356E29" w:rsidRPr="00C64072" w:rsidRDefault="00356E29" w:rsidP="00356E29">
      <w:pPr>
        <w:spacing w:line="360" w:lineRule="auto"/>
        <w:jc w:val="center"/>
        <w:rPr>
          <w:sz w:val="32"/>
          <w:szCs w:val="32"/>
        </w:rPr>
      </w:pPr>
    </w:p>
    <w:p w:rsidR="00356E29" w:rsidRPr="00C64072" w:rsidRDefault="00356E29" w:rsidP="00356E29">
      <w:pPr>
        <w:spacing w:line="360" w:lineRule="auto"/>
        <w:jc w:val="center"/>
        <w:rPr>
          <w:sz w:val="36"/>
          <w:szCs w:val="36"/>
        </w:rPr>
      </w:pPr>
    </w:p>
    <w:p w:rsidR="00356E29" w:rsidRPr="00C64072" w:rsidRDefault="00356E29" w:rsidP="00356E29">
      <w:pPr>
        <w:spacing w:line="360" w:lineRule="auto"/>
        <w:jc w:val="center"/>
      </w:pPr>
    </w:p>
    <w:p w:rsidR="00356E29" w:rsidRPr="00C64072" w:rsidRDefault="00356E29" w:rsidP="00356E29">
      <w:pPr>
        <w:spacing w:line="360" w:lineRule="auto"/>
        <w:jc w:val="center"/>
      </w:pPr>
    </w:p>
    <w:p w:rsidR="00356E29" w:rsidRPr="00C64072" w:rsidRDefault="00356E29" w:rsidP="00356E29">
      <w:pPr>
        <w:spacing w:line="360" w:lineRule="auto"/>
        <w:jc w:val="center"/>
      </w:pPr>
    </w:p>
    <w:p w:rsidR="00356E29" w:rsidRPr="00C64072" w:rsidRDefault="00356E29" w:rsidP="00356E29">
      <w:pPr>
        <w:spacing w:line="360" w:lineRule="auto"/>
        <w:jc w:val="center"/>
      </w:pPr>
    </w:p>
    <w:p w:rsidR="00356E29" w:rsidRPr="00C64072" w:rsidRDefault="00356E29" w:rsidP="00356E29">
      <w:pPr>
        <w:spacing w:line="360" w:lineRule="auto"/>
        <w:jc w:val="center"/>
      </w:pPr>
    </w:p>
    <w:p w:rsidR="00356E29" w:rsidRPr="00C64072" w:rsidRDefault="00356E29" w:rsidP="00356E29">
      <w:pPr>
        <w:spacing w:line="360" w:lineRule="auto"/>
        <w:jc w:val="center"/>
      </w:pPr>
    </w:p>
    <w:p w:rsidR="00356E29" w:rsidRPr="00C64072" w:rsidRDefault="00356E29" w:rsidP="00356E29">
      <w:pPr>
        <w:spacing w:line="360" w:lineRule="auto"/>
        <w:jc w:val="center"/>
      </w:pPr>
    </w:p>
    <w:p w:rsidR="00356E29" w:rsidRPr="00C64072" w:rsidRDefault="00356E29" w:rsidP="00356E29">
      <w:pPr>
        <w:spacing w:line="360" w:lineRule="auto"/>
        <w:jc w:val="center"/>
      </w:pPr>
    </w:p>
    <w:p w:rsidR="00356E29" w:rsidRPr="00C64072" w:rsidRDefault="00356E29" w:rsidP="00356E29">
      <w:pPr>
        <w:spacing w:line="360" w:lineRule="auto"/>
        <w:jc w:val="center"/>
      </w:pPr>
    </w:p>
    <w:p w:rsidR="00356E29" w:rsidRPr="00C64072" w:rsidRDefault="00356E29" w:rsidP="00356E29">
      <w:pPr>
        <w:spacing w:line="360" w:lineRule="auto"/>
        <w:jc w:val="center"/>
        <w:rPr>
          <w:sz w:val="28"/>
          <w:szCs w:val="28"/>
        </w:rPr>
      </w:pPr>
      <w:r w:rsidRPr="00C64072">
        <w:rPr>
          <w:sz w:val="28"/>
          <w:szCs w:val="28"/>
        </w:rPr>
        <w:t>Харк</w:t>
      </w:r>
      <w:r>
        <w:rPr>
          <w:sz w:val="28"/>
          <w:szCs w:val="28"/>
        </w:rPr>
        <w:t>і</w:t>
      </w:r>
      <w:r w:rsidRPr="00C64072">
        <w:rPr>
          <w:sz w:val="28"/>
          <w:szCs w:val="28"/>
        </w:rPr>
        <w:t>в – ХНА</w:t>
      </w:r>
      <w:r>
        <w:rPr>
          <w:sz w:val="28"/>
          <w:szCs w:val="28"/>
        </w:rPr>
        <w:t>МГ</w:t>
      </w:r>
      <w:r w:rsidRPr="00C64072">
        <w:rPr>
          <w:sz w:val="28"/>
          <w:szCs w:val="28"/>
        </w:rPr>
        <w:t xml:space="preserve"> – 2012</w:t>
      </w:r>
    </w:p>
    <w:p w:rsidR="00356E29" w:rsidRPr="00C64072" w:rsidRDefault="00356E29" w:rsidP="00356E29">
      <w:pPr>
        <w:spacing w:line="276" w:lineRule="auto"/>
        <w:jc w:val="center"/>
      </w:pPr>
      <w:r w:rsidRPr="00C64072">
        <w:br w:type="page"/>
      </w:r>
    </w:p>
    <w:p w:rsidR="00356E29" w:rsidRPr="00F32EE7" w:rsidRDefault="00356E29" w:rsidP="00356E29">
      <w:pPr>
        <w:spacing w:line="276" w:lineRule="auto"/>
        <w:jc w:val="both"/>
        <w:rPr>
          <w:sz w:val="28"/>
          <w:szCs w:val="28"/>
        </w:rPr>
      </w:pPr>
      <w:r w:rsidRPr="00F32EE7">
        <w:rPr>
          <w:color w:val="000000"/>
          <w:sz w:val="28"/>
          <w:szCs w:val="28"/>
        </w:rPr>
        <w:lastRenderedPageBreak/>
        <w:t xml:space="preserve">Програма навчальної дисципліни та Робоча програма навчальної дисципліни </w:t>
      </w:r>
    </w:p>
    <w:p w:rsidR="00356E29" w:rsidRPr="00F32EE7" w:rsidRDefault="00356E29" w:rsidP="00356E29">
      <w:pPr>
        <w:spacing w:line="276" w:lineRule="auto"/>
        <w:jc w:val="both"/>
        <w:rPr>
          <w:sz w:val="28"/>
          <w:szCs w:val="28"/>
        </w:rPr>
      </w:pPr>
      <w:r w:rsidRPr="00F32EE7">
        <w:rPr>
          <w:sz w:val="28"/>
          <w:szCs w:val="28"/>
        </w:rPr>
        <w:t>«</w:t>
      </w:r>
      <w:r>
        <w:rPr>
          <w:sz w:val="28"/>
          <w:szCs w:val="28"/>
        </w:rPr>
        <w:t>Філософія</w:t>
      </w:r>
      <w:r w:rsidRPr="00F32EE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32EE7">
        <w:rPr>
          <w:color w:val="000000"/>
          <w:sz w:val="28"/>
          <w:szCs w:val="28"/>
        </w:rPr>
        <w:t xml:space="preserve">(для студентів </w:t>
      </w:r>
      <w:r w:rsidRPr="00F32EE7">
        <w:rPr>
          <w:sz w:val="28"/>
          <w:szCs w:val="28"/>
        </w:rPr>
        <w:t xml:space="preserve">1-го курсу денної </w:t>
      </w:r>
      <w:r w:rsidRPr="00304EB5">
        <w:rPr>
          <w:sz w:val="28"/>
          <w:szCs w:val="28"/>
        </w:rPr>
        <w:t>та заочно</w:t>
      </w:r>
      <w:r w:rsidRPr="00F32EE7">
        <w:rPr>
          <w:sz w:val="28"/>
          <w:szCs w:val="28"/>
        </w:rPr>
        <w:t>ї форм навчання освітньо-кваліфікаційного рівня бакалавр напрямів підготовки 6.030504</w:t>
      </w:r>
      <w:r w:rsidR="004439DF">
        <w:rPr>
          <w:iCs/>
          <w:sz w:val="28"/>
          <w:szCs w:val="28"/>
        </w:rPr>
        <w:t xml:space="preserve">  «Економіка підприємства»</w:t>
      </w:r>
      <w:r w:rsidRPr="00F32EE7">
        <w:rPr>
          <w:iCs/>
          <w:sz w:val="28"/>
          <w:szCs w:val="28"/>
        </w:rPr>
        <w:t>,</w:t>
      </w:r>
      <w:r w:rsidRPr="00F32EE7">
        <w:rPr>
          <w:sz w:val="28"/>
          <w:szCs w:val="28"/>
        </w:rPr>
        <w:t xml:space="preserve"> 6.030509 «Облік і аудит»)</w:t>
      </w:r>
      <w:r w:rsidRPr="00C64072">
        <w:rPr>
          <w:sz w:val="28"/>
          <w:szCs w:val="28"/>
        </w:rPr>
        <w:t xml:space="preserve"> </w:t>
      </w:r>
      <w:r w:rsidRPr="00C64072">
        <w:rPr>
          <w:color w:val="000000"/>
          <w:sz w:val="28"/>
          <w:szCs w:val="28"/>
        </w:rPr>
        <w:t xml:space="preserve">/ Харк. нац. акад. міськ. госп-ва: укл. </w:t>
      </w:r>
      <w:bookmarkStart w:id="3" w:name="_Hlk312926925"/>
      <w:r>
        <w:rPr>
          <w:color w:val="000000"/>
          <w:sz w:val="28"/>
          <w:szCs w:val="28"/>
        </w:rPr>
        <w:t>Ю.</w:t>
      </w:r>
      <w:r w:rsidR="004439DF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О. Фатєєв.</w:t>
      </w:r>
      <w:r w:rsidRPr="00C64072">
        <w:rPr>
          <w:color w:val="000000"/>
          <w:sz w:val="28"/>
          <w:szCs w:val="28"/>
        </w:rPr>
        <w:t xml:space="preserve"> </w:t>
      </w:r>
      <w:bookmarkEnd w:id="3"/>
      <w:r w:rsidRPr="00C64072">
        <w:rPr>
          <w:color w:val="000000"/>
          <w:sz w:val="28"/>
          <w:szCs w:val="28"/>
        </w:rPr>
        <w:t>– Харків: ХНАМГ, 2012</w:t>
      </w:r>
      <w:r>
        <w:rPr>
          <w:color w:val="000000"/>
          <w:sz w:val="28"/>
          <w:szCs w:val="28"/>
        </w:rPr>
        <w:t>.</w:t>
      </w:r>
    </w:p>
    <w:p w:rsidR="00356E29" w:rsidRPr="00F32EE7" w:rsidRDefault="00356E29" w:rsidP="00356E29">
      <w:pPr>
        <w:spacing w:line="276" w:lineRule="auto"/>
        <w:jc w:val="both"/>
        <w:rPr>
          <w:sz w:val="28"/>
          <w:szCs w:val="28"/>
        </w:rPr>
      </w:pPr>
    </w:p>
    <w:p w:rsidR="00356E29" w:rsidRPr="00C64072" w:rsidRDefault="00356E29" w:rsidP="00356E29">
      <w:pPr>
        <w:spacing w:line="360" w:lineRule="auto"/>
        <w:jc w:val="center"/>
        <w:rPr>
          <w:sz w:val="28"/>
          <w:szCs w:val="28"/>
        </w:rPr>
      </w:pPr>
    </w:p>
    <w:p w:rsidR="00356E29" w:rsidRPr="00C64072" w:rsidRDefault="00356E29" w:rsidP="00356E2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56E29" w:rsidRPr="00C64072" w:rsidRDefault="00356E29" w:rsidP="00356E29">
      <w:pPr>
        <w:spacing w:line="360" w:lineRule="auto"/>
        <w:jc w:val="center"/>
        <w:rPr>
          <w:sz w:val="28"/>
          <w:szCs w:val="28"/>
        </w:rPr>
      </w:pPr>
    </w:p>
    <w:p w:rsidR="00356E29" w:rsidRPr="00C64072" w:rsidRDefault="00356E29" w:rsidP="00356E29">
      <w:pPr>
        <w:spacing w:line="360" w:lineRule="auto"/>
        <w:jc w:val="center"/>
        <w:rPr>
          <w:sz w:val="28"/>
          <w:szCs w:val="28"/>
        </w:rPr>
      </w:pPr>
    </w:p>
    <w:p w:rsidR="00356E29" w:rsidRPr="00C64072" w:rsidRDefault="00356E29" w:rsidP="00356E29">
      <w:pPr>
        <w:spacing w:line="360" w:lineRule="auto"/>
        <w:jc w:val="center"/>
        <w:rPr>
          <w:sz w:val="28"/>
          <w:szCs w:val="28"/>
        </w:rPr>
      </w:pPr>
    </w:p>
    <w:p w:rsidR="00356E29" w:rsidRPr="00C64072" w:rsidRDefault="00356E29" w:rsidP="00356E29">
      <w:pPr>
        <w:spacing w:line="360" w:lineRule="auto"/>
        <w:jc w:val="center"/>
        <w:rPr>
          <w:sz w:val="28"/>
          <w:szCs w:val="28"/>
        </w:rPr>
      </w:pPr>
    </w:p>
    <w:p w:rsidR="00356E29" w:rsidRPr="00C64072" w:rsidRDefault="00356E29" w:rsidP="00356E29">
      <w:pPr>
        <w:spacing w:line="360" w:lineRule="auto"/>
        <w:jc w:val="center"/>
        <w:rPr>
          <w:sz w:val="28"/>
          <w:szCs w:val="28"/>
        </w:rPr>
      </w:pPr>
    </w:p>
    <w:p w:rsidR="00356E29" w:rsidRPr="00C64072" w:rsidRDefault="00356E29" w:rsidP="00356E29">
      <w:pPr>
        <w:spacing w:line="360" w:lineRule="auto"/>
        <w:jc w:val="center"/>
        <w:rPr>
          <w:color w:val="000000"/>
          <w:sz w:val="28"/>
          <w:szCs w:val="28"/>
        </w:rPr>
      </w:pPr>
    </w:p>
    <w:p w:rsidR="00356E29" w:rsidRPr="004439DF" w:rsidRDefault="00356E29" w:rsidP="00356E29">
      <w:pPr>
        <w:spacing w:line="360" w:lineRule="auto"/>
        <w:jc w:val="both"/>
        <w:rPr>
          <w:sz w:val="28"/>
          <w:szCs w:val="28"/>
          <w:lang w:val="ru-RU"/>
        </w:rPr>
      </w:pPr>
      <w:r w:rsidRPr="00C64072">
        <w:rPr>
          <w:color w:val="000000"/>
          <w:sz w:val="28"/>
          <w:szCs w:val="28"/>
        </w:rPr>
        <w:t>Укла</w:t>
      </w:r>
      <w:r>
        <w:rPr>
          <w:color w:val="000000"/>
          <w:sz w:val="28"/>
          <w:szCs w:val="28"/>
        </w:rPr>
        <w:t>д</w:t>
      </w:r>
      <w:r w:rsidRPr="00C64072">
        <w:rPr>
          <w:color w:val="000000"/>
          <w:sz w:val="28"/>
          <w:szCs w:val="28"/>
        </w:rPr>
        <w:t>ач</w:t>
      </w:r>
      <w:r>
        <w:rPr>
          <w:color w:val="000000"/>
          <w:sz w:val="28"/>
          <w:szCs w:val="28"/>
        </w:rPr>
        <w:t>: Фатєєв</w:t>
      </w:r>
      <w:r w:rsidR="004439DF" w:rsidRPr="004439DF">
        <w:rPr>
          <w:color w:val="000000"/>
          <w:sz w:val="28"/>
          <w:szCs w:val="28"/>
        </w:rPr>
        <w:t xml:space="preserve"> </w:t>
      </w:r>
      <w:r w:rsidR="004439DF">
        <w:rPr>
          <w:color w:val="000000"/>
          <w:sz w:val="28"/>
          <w:szCs w:val="28"/>
        </w:rPr>
        <w:t>Ю.</w:t>
      </w:r>
      <w:r w:rsidR="004439DF">
        <w:rPr>
          <w:color w:val="000000"/>
          <w:sz w:val="28"/>
          <w:szCs w:val="28"/>
          <w:lang w:val="ru-RU"/>
        </w:rPr>
        <w:t xml:space="preserve"> </w:t>
      </w:r>
      <w:r w:rsidR="004439DF">
        <w:rPr>
          <w:color w:val="000000"/>
          <w:sz w:val="28"/>
          <w:szCs w:val="28"/>
        </w:rPr>
        <w:t>О.</w:t>
      </w:r>
    </w:p>
    <w:p w:rsidR="00356E29" w:rsidRDefault="00356E29" w:rsidP="00356E29">
      <w:pPr>
        <w:spacing w:line="360" w:lineRule="auto"/>
        <w:jc w:val="center"/>
        <w:rPr>
          <w:sz w:val="28"/>
          <w:szCs w:val="28"/>
        </w:rPr>
      </w:pPr>
    </w:p>
    <w:p w:rsidR="00356E29" w:rsidRPr="00C64072" w:rsidRDefault="00356E29" w:rsidP="00356E29">
      <w:pPr>
        <w:spacing w:line="360" w:lineRule="auto"/>
        <w:jc w:val="center"/>
        <w:rPr>
          <w:sz w:val="28"/>
          <w:szCs w:val="28"/>
        </w:rPr>
      </w:pPr>
    </w:p>
    <w:p w:rsidR="00356E29" w:rsidRPr="00C64072" w:rsidRDefault="00356E29" w:rsidP="00356E29">
      <w:pPr>
        <w:spacing w:line="360" w:lineRule="auto"/>
        <w:jc w:val="both"/>
        <w:rPr>
          <w:color w:val="000000"/>
          <w:sz w:val="28"/>
          <w:szCs w:val="28"/>
        </w:rPr>
      </w:pPr>
      <w:bookmarkStart w:id="4" w:name="_Hlk309381289"/>
      <w:r>
        <w:rPr>
          <w:sz w:val="28"/>
          <w:szCs w:val="28"/>
        </w:rPr>
        <w:t>За</w:t>
      </w:r>
      <w:r w:rsidRPr="00C64072">
        <w:rPr>
          <w:sz w:val="28"/>
          <w:szCs w:val="28"/>
        </w:rPr>
        <w:t>тверд</w:t>
      </w:r>
      <w:r>
        <w:rPr>
          <w:sz w:val="28"/>
          <w:szCs w:val="28"/>
        </w:rPr>
        <w:t>ж</w:t>
      </w:r>
      <w:r w:rsidRPr="00C64072">
        <w:rPr>
          <w:sz w:val="28"/>
          <w:szCs w:val="28"/>
        </w:rPr>
        <w:t>ено кафедро</w:t>
      </w:r>
      <w:r>
        <w:rPr>
          <w:sz w:val="28"/>
          <w:szCs w:val="28"/>
        </w:rPr>
        <w:t>ю</w:t>
      </w:r>
      <w:r w:rsidRPr="00C64072">
        <w:rPr>
          <w:sz w:val="28"/>
          <w:szCs w:val="28"/>
        </w:rPr>
        <w:t xml:space="preserve"> ф</w:t>
      </w:r>
      <w:r>
        <w:rPr>
          <w:sz w:val="28"/>
          <w:szCs w:val="28"/>
        </w:rPr>
        <w:t>ілософії</w:t>
      </w:r>
      <w:r w:rsidRPr="00C64072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C64072">
        <w:rPr>
          <w:sz w:val="28"/>
          <w:szCs w:val="28"/>
        </w:rPr>
        <w:t xml:space="preserve"> пол</w:t>
      </w:r>
      <w:r>
        <w:rPr>
          <w:sz w:val="28"/>
          <w:szCs w:val="28"/>
        </w:rPr>
        <w:t>ітології</w:t>
      </w:r>
      <w:r w:rsidRPr="00C64072">
        <w:rPr>
          <w:sz w:val="28"/>
          <w:szCs w:val="28"/>
        </w:rPr>
        <w:t>. Протокол № 2 от 27.09.11.</w:t>
      </w:r>
    </w:p>
    <w:bookmarkEnd w:id="4"/>
    <w:p w:rsidR="00356E29" w:rsidRPr="00C64072" w:rsidRDefault="00356E29" w:rsidP="00356E29">
      <w:pPr>
        <w:spacing w:line="360" w:lineRule="auto"/>
        <w:jc w:val="center"/>
        <w:rPr>
          <w:color w:val="000000"/>
          <w:sz w:val="28"/>
          <w:szCs w:val="28"/>
        </w:rPr>
      </w:pPr>
    </w:p>
    <w:p w:rsidR="00356E29" w:rsidRPr="00C64072" w:rsidRDefault="00356E29" w:rsidP="00356E29">
      <w:pPr>
        <w:spacing w:line="360" w:lineRule="auto"/>
        <w:jc w:val="center"/>
        <w:rPr>
          <w:color w:val="000000"/>
          <w:sz w:val="28"/>
          <w:szCs w:val="28"/>
        </w:rPr>
      </w:pPr>
    </w:p>
    <w:p w:rsidR="00356E29" w:rsidRPr="00C64072" w:rsidRDefault="00356E29" w:rsidP="00356E29">
      <w:pPr>
        <w:spacing w:line="360" w:lineRule="auto"/>
        <w:jc w:val="center"/>
        <w:rPr>
          <w:color w:val="000000"/>
          <w:sz w:val="28"/>
          <w:szCs w:val="28"/>
        </w:rPr>
      </w:pPr>
    </w:p>
    <w:p w:rsidR="00356E29" w:rsidRPr="00C64072" w:rsidRDefault="00356E29" w:rsidP="00356E29">
      <w:pPr>
        <w:spacing w:line="360" w:lineRule="auto"/>
        <w:jc w:val="center"/>
        <w:rPr>
          <w:color w:val="000000"/>
          <w:sz w:val="28"/>
          <w:szCs w:val="28"/>
        </w:rPr>
      </w:pPr>
    </w:p>
    <w:p w:rsidR="00356E29" w:rsidRPr="00C64072" w:rsidRDefault="00356E29" w:rsidP="00356E29">
      <w:pPr>
        <w:spacing w:line="360" w:lineRule="auto"/>
        <w:jc w:val="center"/>
        <w:rPr>
          <w:color w:val="000000"/>
          <w:sz w:val="28"/>
          <w:szCs w:val="28"/>
        </w:rPr>
      </w:pPr>
    </w:p>
    <w:p w:rsidR="00356E29" w:rsidRPr="00C64072" w:rsidRDefault="00356E29" w:rsidP="00356E29">
      <w:pPr>
        <w:spacing w:line="360" w:lineRule="auto"/>
        <w:jc w:val="center"/>
        <w:rPr>
          <w:color w:val="000000"/>
          <w:sz w:val="28"/>
          <w:szCs w:val="28"/>
        </w:rPr>
      </w:pPr>
    </w:p>
    <w:p w:rsidR="00356E29" w:rsidRPr="00C64072" w:rsidRDefault="00356E29" w:rsidP="00356E29">
      <w:pPr>
        <w:spacing w:line="360" w:lineRule="auto"/>
        <w:jc w:val="center"/>
        <w:rPr>
          <w:color w:val="000000"/>
          <w:sz w:val="28"/>
          <w:szCs w:val="28"/>
        </w:rPr>
      </w:pPr>
    </w:p>
    <w:p w:rsidR="00356E29" w:rsidRPr="00C64072" w:rsidRDefault="00356E29" w:rsidP="00356E29">
      <w:pPr>
        <w:spacing w:line="360" w:lineRule="auto"/>
        <w:jc w:val="center"/>
        <w:rPr>
          <w:color w:val="000000"/>
          <w:sz w:val="28"/>
          <w:szCs w:val="28"/>
        </w:rPr>
      </w:pPr>
    </w:p>
    <w:p w:rsidR="00356E29" w:rsidRPr="00C64072" w:rsidRDefault="00356E29" w:rsidP="00356E29">
      <w:pPr>
        <w:spacing w:line="360" w:lineRule="auto"/>
        <w:jc w:val="center"/>
        <w:rPr>
          <w:color w:val="000000"/>
          <w:sz w:val="28"/>
          <w:szCs w:val="28"/>
        </w:rPr>
      </w:pPr>
    </w:p>
    <w:p w:rsidR="00356E29" w:rsidRPr="00C64072" w:rsidRDefault="00356E29" w:rsidP="00356E29">
      <w:pPr>
        <w:spacing w:line="360" w:lineRule="auto"/>
        <w:jc w:val="center"/>
        <w:rPr>
          <w:color w:val="000000"/>
          <w:sz w:val="28"/>
          <w:szCs w:val="28"/>
        </w:rPr>
      </w:pPr>
    </w:p>
    <w:p w:rsidR="00356E29" w:rsidRPr="00C64072" w:rsidRDefault="00356E29" w:rsidP="00356E29">
      <w:pPr>
        <w:spacing w:line="360" w:lineRule="auto"/>
        <w:jc w:val="center"/>
        <w:rPr>
          <w:color w:val="000000"/>
          <w:sz w:val="28"/>
          <w:szCs w:val="28"/>
        </w:rPr>
      </w:pPr>
    </w:p>
    <w:p w:rsidR="00356E29" w:rsidRPr="00C64072" w:rsidRDefault="00356E29" w:rsidP="00356E29">
      <w:pPr>
        <w:spacing w:line="360" w:lineRule="auto"/>
        <w:jc w:val="center"/>
        <w:rPr>
          <w:color w:val="000000"/>
          <w:sz w:val="28"/>
          <w:szCs w:val="28"/>
        </w:rPr>
      </w:pPr>
    </w:p>
    <w:p w:rsidR="00356E29" w:rsidRDefault="00356E29" w:rsidP="00356E29">
      <w:pPr>
        <w:spacing w:line="360" w:lineRule="auto"/>
        <w:jc w:val="right"/>
      </w:pPr>
      <w:r w:rsidRPr="00C64072">
        <w:rPr>
          <w:color w:val="000000"/>
          <w:sz w:val="28"/>
          <w:szCs w:val="28"/>
        </w:rPr>
        <w:t xml:space="preserve">© </w:t>
      </w:r>
      <w:r>
        <w:rPr>
          <w:color w:val="000000"/>
          <w:sz w:val="28"/>
          <w:szCs w:val="28"/>
        </w:rPr>
        <w:t>Фатєєв Ю.</w:t>
      </w:r>
      <w:r w:rsidR="004439DF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О., </w:t>
      </w:r>
      <w:r w:rsidRPr="00C64072">
        <w:rPr>
          <w:color w:val="000000"/>
          <w:sz w:val="28"/>
          <w:szCs w:val="28"/>
        </w:rPr>
        <w:t xml:space="preserve"> ХНАГХ, 2012.</w:t>
      </w:r>
    </w:p>
    <w:p w:rsidR="00E93A79" w:rsidRDefault="00E93A79"/>
    <w:sectPr w:rsidR="00E93A79" w:rsidSect="0011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56E29"/>
    <w:rsid w:val="002A3625"/>
    <w:rsid w:val="00356E29"/>
    <w:rsid w:val="004439DF"/>
    <w:rsid w:val="004E5540"/>
    <w:rsid w:val="005661FF"/>
    <w:rsid w:val="00D45912"/>
    <w:rsid w:val="00E31D52"/>
    <w:rsid w:val="00E63E84"/>
    <w:rsid w:val="00E93A79"/>
    <w:rsid w:val="00EA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2</cp:revision>
  <dcterms:created xsi:type="dcterms:W3CDTF">2012-01-05T09:08:00Z</dcterms:created>
  <dcterms:modified xsi:type="dcterms:W3CDTF">2012-01-07T12:12:00Z</dcterms:modified>
</cp:coreProperties>
</file>